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6D2A" w14:textId="77777777" w:rsidR="000C286E" w:rsidRDefault="00DA628A">
      <w:pPr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D27B7E2" wp14:editId="37C62455">
            <wp:simplePos x="0" y="0"/>
            <wp:positionH relativeFrom="column">
              <wp:posOffset>5718810</wp:posOffset>
            </wp:positionH>
            <wp:positionV relativeFrom="paragraph">
              <wp:posOffset>-16510</wp:posOffset>
            </wp:positionV>
            <wp:extent cx="723900" cy="438150"/>
            <wp:effectExtent l="0" t="0" r="0" b="0"/>
            <wp:wrapNone/>
            <wp:docPr id="214" name="Kuva 1" descr="http://www.proliitto.fi/assets/mediapankki/pro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://www.proliitto.fi/assets/mediapankki/pro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D1">
        <w:rPr>
          <w:noProof/>
          <w:sz w:val="20"/>
        </w:rPr>
        <w:drawing>
          <wp:inline distT="0" distB="0" distL="0" distR="0" wp14:anchorId="476C9271" wp14:editId="2B3AD06B">
            <wp:extent cx="2233445" cy="488907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_Logo_h4mm_RGB_Black_F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202" cy="49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5A8E4" w14:textId="77777777" w:rsidR="000C286E" w:rsidRDefault="000C286E">
      <w:pPr>
        <w:rPr>
          <w:b/>
        </w:rPr>
      </w:pPr>
    </w:p>
    <w:p w14:paraId="77AD1B5A" w14:textId="77777777" w:rsidR="000C286E" w:rsidRDefault="000C286E">
      <w:pPr>
        <w:pStyle w:val="Yltunniste"/>
      </w:pPr>
    </w:p>
    <w:p w14:paraId="46FF3472" w14:textId="77777777" w:rsidR="000C286E" w:rsidRDefault="000C286E">
      <w:pPr>
        <w:jc w:val="center"/>
        <w:rPr>
          <w:b/>
          <w:sz w:val="28"/>
        </w:rPr>
      </w:pPr>
      <w:r>
        <w:rPr>
          <w:b/>
          <w:sz w:val="28"/>
        </w:rPr>
        <w:t>METTOVA TOIMENKUVAUSMALLI</w:t>
      </w:r>
    </w:p>
    <w:p w14:paraId="478BD0DB" w14:textId="77777777" w:rsidR="000C286E" w:rsidRDefault="000C286E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0C286E" w14:paraId="57462B68" w14:textId="77777777">
        <w:tc>
          <w:tcPr>
            <w:tcW w:w="103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D83A6C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Toimi</w:t>
            </w:r>
          </w:p>
        </w:tc>
      </w:tr>
      <w:tr w:rsidR="000C286E" w14:paraId="180001F6" w14:textId="77777777">
        <w:tc>
          <w:tcPr>
            <w:tcW w:w="10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C1D62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Toimen tarkoitus</w:t>
            </w:r>
          </w:p>
        </w:tc>
      </w:tr>
      <w:tr w:rsidR="000C286E" w14:paraId="6E4C74A6" w14:textId="77777777">
        <w:tc>
          <w:tcPr>
            <w:tcW w:w="103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57E72C" w14:textId="77777777" w:rsidR="000C286E" w:rsidRDefault="000C286E">
            <w:pPr>
              <w:spacing w:line="480" w:lineRule="auto"/>
              <w:rPr>
                <w:b/>
              </w:rPr>
            </w:pPr>
          </w:p>
        </w:tc>
      </w:tr>
    </w:tbl>
    <w:p w14:paraId="0623F334" w14:textId="77777777" w:rsidR="000C286E" w:rsidRDefault="000C286E">
      <w:pPr>
        <w:spacing w:line="360" w:lineRule="auto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  <w:gridCol w:w="1486"/>
      </w:tblGrid>
      <w:tr w:rsidR="000C286E" w14:paraId="68D1B542" w14:textId="77777777"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14:paraId="2C35BEC6" w14:textId="77777777" w:rsidR="000C286E" w:rsidRDefault="000C286E">
            <w:pPr>
              <w:jc w:val="center"/>
              <w:rPr>
                <w:b/>
              </w:rPr>
            </w:pPr>
            <w:r>
              <w:rPr>
                <w:b/>
              </w:rPr>
              <w:t>Päätehtävät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48434" w14:textId="77777777" w:rsidR="000C286E" w:rsidRDefault="000C286E">
            <w:pPr>
              <w:jc w:val="center"/>
              <w:rPr>
                <w:b/>
              </w:rPr>
            </w:pPr>
            <w:r>
              <w:rPr>
                <w:b/>
              </w:rPr>
              <w:t>Tehtävän selvitys</w:t>
            </w:r>
          </w:p>
        </w:tc>
        <w:tc>
          <w:tcPr>
            <w:tcW w:w="1486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6DB0834C" w14:textId="77777777" w:rsidR="000C286E" w:rsidRDefault="000C286E">
            <w:pPr>
              <w:jc w:val="center"/>
              <w:rPr>
                <w:b/>
              </w:rPr>
            </w:pPr>
            <w:r>
              <w:rPr>
                <w:b/>
              </w:rPr>
              <w:t>Aikaosuus</w:t>
            </w:r>
          </w:p>
          <w:p w14:paraId="27A9F498" w14:textId="77777777" w:rsidR="000C286E" w:rsidRDefault="000C286E">
            <w:pPr>
              <w:jc w:val="center"/>
              <w:rPr>
                <w:b/>
              </w:rPr>
            </w:pPr>
            <w:r>
              <w:rPr>
                <w:b/>
              </w:rPr>
              <w:t>tarvittaessa</w:t>
            </w:r>
          </w:p>
          <w:p w14:paraId="3E1939F8" w14:textId="77777777" w:rsidR="000C286E" w:rsidRDefault="000C286E">
            <w:pPr>
              <w:jc w:val="center"/>
              <w:rPr>
                <w:b/>
              </w:rPr>
            </w:pPr>
            <w:r>
              <w:rPr>
                <w:b/>
              </w:rPr>
              <w:t xml:space="preserve"> %</w:t>
            </w:r>
          </w:p>
        </w:tc>
      </w:tr>
      <w:tr w:rsidR="000C286E" w14:paraId="4D8B39BD" w14:textId="77777777">
        <w:tc>
          <w:tcPr>
            <w:tcW w:w="304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023A0D5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EEE3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A223655" w14:textId="77777777" w:rsidR="000C286E" w:rsidRDefault="000C286E">
            <w:pPr>
              <w:spacing w:line="480" w:lineRule="auto"/>
            </w:pPr>
          </w:p>
        </w:tc>
      </w:tr>
      <w:tr w:rsidR="000C286E" w14:paraId="54CFCCC2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7132F6DA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F850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A26FD4A" w14:textId="77777777" w:rsidR="000C286E" w:rsidRDefault="000C286E">
            <w:pPr>
              <w:spacing w:line="480" w:lineRule="auto"/>
            </w:pPr>
          </w:p>
        </w:tc>
      </w:tr>
      <w:tr w:rsidR="000C286E" w14:paraId="6F8CF2E5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42EF1641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850A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3DD123" w14:textId="77777777" w:rsidR="000C286E" w:rsidRDefault="000C286E">
            <w:pPr>
              <w:spacing w:line="480" w:lineRule="auto"/>
            </w:pPr>
          </w:p>
        </w:tc>
      </w:tr>
      <w:tr w:rsidR="000C286E" w14:paraId="3446E8A4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0D4F2A77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C0AB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71824C2" w14:textId="77777777" w:rsidR="000C286E" w:rsidRDefault="000C286E">
            <w:pPr>
              <w:spacing w:line="480" w:lineRule="auto"/>
            </w:pPr>
          </w:p>
        </w:tc>
      </w:tr>
      <w:tr w:rsidR="000C286E" w14:paraId="7B824F39" w14:textId="77777777">
        <w:tc>
          <w:tcPr>
            <w:tcW w:w="304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F579DF8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E405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05F851B" w14:textId="77777777" w:rsidR="000C286E" w:rsidRDefault="000C286E">
            <w:pPr>
              <w:spacing w:line="480" w:lineRule="auto"/>
            </w:pPr>
          </w:p>
        </w:tc>
      </w:tr>
      <w:tr w:rsidR="000C286E" w14:paraId="6C007B08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5126258F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AF7F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7087F18" w14:textId="77777777" w:rsidR="000C286E" w:rsidRDefault="000C286E">
            <w:pPr>
              <w:spacing w:line="480" w:lineRule="auto"/>
            </w:pPr>
          </w:p>
        </w:tc>
      </w:tr>
      <w:tr w:rsidR="000C286E" w14:paraId="3FF120F8" w14:textId="77777777">
        <w:tc>
          <w:tcPr>
            <w:tcW w:w="3047" w:type="dxa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</w:tcPr>
          <w:p w14:paraId="697CCE66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1FDB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</w:tcPr>
          <w:p w14:paraId="505DF79D" w14:textId="77777777" w:rsidR="000C286E" w:rsidRDefault="000C286E">
            <w:pPr>
              <w:spacing w:line="480" w:lineRule="auto"/>
            </w:pPr>
          </w:p>
        </w:tc>
      </w:tr>
      <w:tr w:rsidR="000C286E" w14:paraId="051C65AC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208AA941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F051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8F14C3" w14:textId="77777777" w:rsidR="000C286E" w:rsidRDefault="000C286E">
            <w:pPr>
              <w:spacing w:line="480" w:lineRule="auto"/>
            </w:pPr>
          </w:p>
        </w:tc>
      </w:tr>
      <w:tr w:rsidR="000C286E" w14:paraId="524384CD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2D752006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43ED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EEC81FB" w14:textId="77777777" w:rsidR="000C286E" w:rsidRDefault="000C286E">
            <w:pPr>
              <w:spacing w:line="480" w:lineRule="auto"/>
            </w:pPr>
          </w:p>
        </w:tc>
      </w:tr>
      <w:tr w:rsidR="000C286E" w14:paraId="4AC6550B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034A9334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67D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8036E2" w14:textId="77777777" w:rsidR="000C286E" w:rsidRDefault="000C286E">
            <w:pPr>
              <w:spacing w:line="480" w:lineRule="auto"/>
            </w:pPr>
          </w:p>
        </w:tc>
      </w:tr>
      <w:tr w:rsidR="000C286E" w14:paraId="77EA5705" w14:textId="77777777">
        <w:tc>
          <w:tcPr>
            <w:tcW w:w="304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5B951C7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FD69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9406EE0" w14:textId="77777777" w:rsidR="000C286E" w:rsidRDefault="000C286E">
            <w:pPr>
              <w:spacing w:line="480" w:lineRule="auto"/>
            </w:pPr>
          </w:p>
        </w:tc>
      </w:tr>
      <w:tr w:rsidR="000C286E" w14:paraId="15481712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74195E3D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Sijaisuudet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413B15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  <w:right w:val="single" w:sz="24" w:space="0" w:color="auto"/>
            </w:tcBorders>
          </w:tcPr>
          <w:p w14:paraId="3D843DEA" w14:textId="77777777" w:rsidR="000C286E" w:rsidRDefault="000C286E">
            <w:pPr>
              <w:spacing w:line="480" w:lineRule="auto"/>
            </w:pPr>
          </w:p>
        </w:tc>
      </w:tr>
      <w:tr w:rsidR="000C286E" w14:paraId="3F54EDE0" w14:textId="77777777">
        <w:tc>
          <w:tcPr>
            <w:tcW w:w="304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09A9D7F2" w14:textId="77777777" w:rsidR="000C286E" w:rsidRDefault="000C286E">
            <w:pPr>
              <w:rPr>
                <w:b/>
              </w:rPr>
            </w:pPr>
          </w:p>
          <w:p w14:paraId="53CE208D" w14:textId="77777777" w:rsidR="000C286E" w:rsidRDefault="000C286E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9F8F" w14:textId="77777777" w:rsidR="000C286E" w:rsidRDefault="000C286E"/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CCCFEB9" w14:textId="77777777" w:rsidR="000C286E" w:rsidRDefault="000C286E"/>
        </w:tc>
      </w:tr>
      <w:tr w:rsidR="000C286E" w14:paraId="72173613" w14:textId="77777777">
        <w:tc>
          <w:tcPr>
            <w:tcW w:w="3047" w:type="dxa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</w:tcPr>
          <w:p w14:paraId="38368F14" w14:textId="77777777" w:rsidR="000C286E" w:rsidRDefault="000C286E">
            <w:pPr>
              <w:spacing w:line="480" w:lineRule="auto"/>
            </w:pPr>
            <w:r>
              <w:rPr>
                <w:b/>
              </w:rPr>
              <w:t>Muut tehtävät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D0E7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</w:tcPr>
          <w:p w14:paraId="6629F134" w14:textId="77777777" w:rsidR="000C286E" w:rsidRDefault="000C286E">
            <w:pPr>
              <w:spacing w:line="480" w:lineRule="auto"/>
            </w:pPr>
          </w:p>
        </w:tc>
      </w:tr>
      <w:tr w:rsidR="000C286E" w14:paraId="3799D0A4" w14:textId="77777777">
        <w:tc>
          <w:tcPr>
            <w:tcW w:w="3047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7F825D1A" w14:textId="77777777" w:rsidR="000C286E" w:rsidRDefault="000C286E">
            <w:pPr>
              <w:spacing w:line="480" w:lineRule="auto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73AA55B" w14:textId="77777777" w:rsidR="000C286E" w:rsidRDefault="000C286E">
            <w:pPr>
              <w:spacing w:line="480" w:lineRule="auto"/>
            </w:pPr>
          </w:p>
        </w:tc>
        <w:tc>
          <w:tcPr>
            <w:tcW w:w="148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2FE67817" w14:textId="77777777" w:rsidR="000C286E" w:rsidRDefault="000C286E">
            <w:pPr>
              <w:spacing w:line="480" w:lineRule="auto"/>
            </w:pPr>
          </w:p>
        </w:tc>
      </w:tr>
    </w:tbl>
    <w:p w14:paraId="22E5E598" w14:textId="77777777" w:rsidR="000C286E" w:rsidRDefault="000C286E">
      <w:pPr>
        <w:spacing w:line="480" w:lineRule="auto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0C286E" w14:paraId="36DDFBA8" w14:textId="77777777">
        <w:tc>
          <w:tcPr>
            <w:tcW w:w="103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A5ACAB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Päivämäärä</w:t>
            </w:r>
          </w:p>
        </w:tc>
      </w:tr>
      <w:tr w:rsidR="000C286E" w14:paraId="0D1508E5" w14:textId="77777777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14:paraId="7D0C2635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Toimihenkilön nimi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22B8B6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Esimiehen nimi</w:t>
            </w:r>
          </w:p>
        </w:tc>
      </w:tr>
      <w:tr w:rsidR="000C286E" w14:paraId="3D9B4949" w14:textId="77777777">
        <w:tc>
          <w:tcPr>
            <w:tcW w:w="517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7B02E672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Toimihenkilön allekirjoitus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94F9887" w14:textId="77777777" w:rsidR="000C286E" w:rsidRDefault="000C286E">
            <w:pPr>
              <w:spacing w:line="480" w:lineRule="auto"/>
              <w:rPr>
                <w:b/>
              </w:rPr>
            </w:pPr>
            <w:r>
              <w:rPr>
                <w:b/>
              </w:rPr>
              <w:t>Esimiehen allekirjoitus</w:t>
            </w:r>
          </w:p>
        </w:tc>
      </w:tr>
    </w:tbl>
    <w:p w14:paraId="095751FC" w14:textId="77777777" w:rsidR="000C286E" w:rsidRDefault="000C286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75F0E990" w14:textId="77777777" w:rsidR="000C286E" w:rsidRDefault="000C286E">
      <w:pPr>
        <w:spacing w:line="360" w:lineRule="auto"/>
      </w:pPr>
      <w:r>
        <w:lastRenderedPageBreak/>
        <w:tab/>
      </w:r>
      <w:r>
        <w:tab/>
      </w:r>
      <w:r>
        <w:tab/>
      </w:r>
      <w:r>
        <w:tab/>
        <w:t>2</w:t>
      </w:r>
    </w:p>
    <w:p w14:paraId="363D4248" w14:textId="77777777" w:rsidR="000C286E" w:rsidRDefault="000C286E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37"/>
      </w:tblGrid>
      <w:tr w:rsidR="000C286E" w14:paraId="03078EBA" w14:textId="77777777">
        <w:tc>
          <w:tcPr>
            <w:tcW w:w="103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249F7E" w14:textId="77777777" w:rsidR="000C286E" w:rsidRDefault="000C286E">
            <w:pPr>
              <w:spacing w:line="480" w:lineRule="auto"/>
            </w:pPr>
            <w:r>
              <w:rPr>
                <w:b/>
              </w:rPr>
              <w:t>Tarvittavat tiedot ja taidot</w:t>
            </w:r>
          </w:p>
        </w:tc>
      </w:tr>
      <w:tr w:rsidR="000C286E" w14:paraId="6476CDA3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3FB22E7" w14:textId="77777777" w:rsidR="000C286E" w:rsidRDefault="000C286E">
            <w:pPr>
              <w:spacing w:line="480" w:lineRule="auto"/>
            </w:pPr>
          </w:p>
        </w:tc>
      </w:tr>
      <w:tr w:rsidR="000C286E" w14:paraId="0C0B3082" w14:textId="77777777">
        <w:tc>
          <w:tcPr>
            <w:tcW w:w="1034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CBBCF44" w14:textId="77777777" w:rsidR="000C286E" w:rsidRDefault="000C286E">
            <w:pPr>
              <w:spacing w:line="480" w:lineRule="auto"/>
            </w:pPr>
          </w:p>
        </w:tc>
      </w:tr>
      <w:tr w:rsidR="000C286E" w14:paraId="44F08509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450A5AC" w14:textId="77777777" w:rsidR="000C286E" w:rsidRDefault="000C286E">
            <w:pPr>
              <w:spacing w:line="480" w:lineRule="auto"/>
            </w:pPr>
          </w:p>
        </w:tc>
      </w:tr>
      <w:tr w:rsidR="000C286E" w14:paraId="2EEE88F8" w14:textId="77777777">
        <w:tc>
          <w:tcPr>
            <w:tcW w:w="9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C8408" w14:textId="77777777" w:rsidR="000C286E" w:rsidRDefault="000C286E">
            <w:pPr>
              <w:spacing w:line="480" w:lineRule="auto"/>
            </w:pPr>
          </w:p>
        </w:tc>
        <w:tc>
          <w:tcPr>
            <w:tcW w:w="6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8D217F8" w14:textId="77777777" w:rsidR="000C286E" w:rsidRDefault="000C286E">
            <w:pPr>
              <w:spacing w:line="480" w:lineRule="auto"/>
            </w:pPr>
          </w:p>
        </w:tc>
      </w:tr>
    </w:tbl>
    <w:p w14:paraId="10095FF3" w14:textId="77777777" w:rsidR="000C286E" w:rsidRDefault="000C286E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37"/>
      </w:tblGrid>
      <w:tr w:rsidR="000C286E" w14:paraId="28389006" w14:textId="77777777">
        <w:tc>
          <w:tcPr>
            <w:tcW w:w="103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2B29630" w14:textId="77777777" w:rsidR="000C286E" w:rsidRDefault="000C286E">
            <w:pPr>
              <w:spacing w:line="480" w:lineRule="auto"/>
            </w:pPr>
            <w:r>
              <w:rPr>
                <w:b/>
              </w:rPr>
              <w:t>Ratkaisujen ja päätösten vaikutukset</w:t>
            </w:r>
          </w:p>
        </w:tc>
      </w:tr>
      <w:tr w:rsidR="000C286E" w14:paraId="3B4BFAC8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CF9EED4" w14:textId="77777777" w:rsidR="000C286E" w:rsidRDefault="000C286E">
            <w:pPr>
              <w:spacing w:line="480" w:lineRule="auto"/>
            </w:pPr>
          </w:p>
        </w:tc>
      </w:tr>
      <w:tr w:rsidR="000C286E" w14:paraId="7EA3A9DE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CE0943C" w14:textId="77777777" w:rsidR="000C286E" w:rsidRDefault="000C286E">
            <w:pPr>
              <w:spacing w:line="480" w:lineRule="auto"/>
            </w:pPr>
          </w:p>
        </w:tc>
      </w:tr>
      <w:tr w:rsidR="000C286E" w14:paraId="34138E07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7B8B563" w14:textId="77777777" w:rsidR="000C286E" w:rsidRDefault="000C286E">
            <w:pPr>
              <w:spacing w:line="480" w:lineRule="auto"/>
            </w:pPr>
          </w:p>
        </w:tc>
      </w:tr>
      <w:tr w:rsidR="000C286E" w14:paraId="32BB8EC7" w14:textId="77777777">
        <w:tc>
          <w:tcPr>
            <w:tcW w:w="9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6D3C6E11" w14:textId="77777777" w:rsidR="000C286E" w:rsidRDefault="000C286E">
            <w:pPr>
              <w:spacing w:line="480" w:lineRule="auto"/>
            </w:pPr>
          </w:p>
        </w:tc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5785FA" w14:textId="77777777" w:rsidR="000C286E" w:rsidRDefault="000C286E">
            <w:pPr>
              <w:spacing w:line="480" w:lineRule="auto"/>
            </w:pPr>
            <w:r>
              <w:t xml:space="preserve"> </w:t>
            </w:r>
          </w:p>
        </w:tc>
      </w:tr>
    </w:tbl>
    <w:p w14:paraId="606142A8" w14:textId="77777777" w:rsidR="000C286E" w:rsidRDefault="000C286E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37"/>
      </w:tblGrid>
      <w:tr w:rsidR="000C286E" w14:paraId="554F78CE" w14:textId="77777777">
        <w:tc>
          <w:tcPr>
            <w:tcW w:w="103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47031F" w14:textId="77777777" w:rsidR="000C286E" w:rsidRDefault="000C286E">
            <w:pPr>
              <w:spacing w:line="480" w:lineRule="auto"/>
            </w:pPr>
            <w:r>
              <w:rPr>
                <w:b/>
              </w:rPr>
              <w:t>Vuorovaikutus</w:t>
            </w:r>
          </w:p>
        </w:tc>
      </w:tr>
      <w:tr w:rsidR="000C286E" w14:paraId="24FCDE0A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4DA47AF" w14:textId="77777777" w:rsidR="000C286E" w:rsidRDefault="000C286E">
            <w:pPr>
              <w:spacing w:line="480" w:lineRule="auto"/>
            </w:pPr>
          </w:p>
        </w:tc>
      </w:tr>
      <w:tr w:rsidR="000C286E" w14:paraId="6C495EA5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13DEFAD4" w14:textId="77777777" w:rsidR="000C286E" w:rsidRDefault="000C286E">
            <w:pPr>
              <w:spacing w:line="480" w:lineRule="auto"/>
            </w:pPr>
          </w:p>
        </w:tc>
      </w:tr>
      <w:tr w:rsidR="000C286E" w14:paraId="615E5477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5C0D2A8" w14:textId="77777777" w:rsidR="000C286E" w:rsidRDefault="000C286E">
            <w:pPr>
              <w:spacing w:line="480" w:lineRule="auto"/>
            </w:pPr>
          </w:p>
        </w:tc>
      </w:tr>
      <w:tr w:rsidR="000C286E" w14:paraId="264F11C4" w14:textId="77777777">
        <w:tc>
          <w:tcPr>
            <w:tcW w:w="9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DB4679" w14:textId="77777777" w:rsidR="000C286E" w:rsidRDefault="000C286E">
            <w:pPr>
              <w:spacing w:line="480" w:lineRule="auto"/>
            </w:pPr>
          </w:p>
        </w:tc>
        <w:tc>
          <w:tcPr>
            <w:tcW w:w="6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92B89B7" w14:textId="77777777" w:rsidR="000C286E" w:rsidRDefault="000C286E">
            <w:pPr>
              <w:spacing w:line="480" w:lineRule="auto"/>
            </w:pPr>
          </w:p>
        </w:tc>
      </w:tr>
    </w:tbl>
    <w:p w14:paraId="42694F57" w14:textId="77777777" w:rsidR="000C286E" w:rsidRDefault="000C286E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37"/>
      </w:tblGrid>
      <w:tr w:rsidR="000C286E" w14:paraId="1EC975A4" w14:textId="77777777">
        <w:tc>
          <w:tcPr>
            <w:tcW w:w="103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D158CDA" w14:textId="77777777" w:rsidR="000C286E" w:rsidRDefault="000C286E">
            <w:pPr>
              <w:spacing w:line="480" w:lineRule="auto"/>
            </w:pPr>
            <w:r>
              <w:rPr>
                <w:b/>
              </w:rPr>
              <w:t>Tehtävä</w:t>
            </w:r>
            <w:r>
              <w:rPr>
                <w:b/>
              </w:rPr>
              <w:noBreakHyphen/>
              <w:t xml:space="preserve"> ja johtamisvastuu</w:t>
            </w:r>
          </w:p>
        </w:tc>
      </w:tr>
      <w:tr w:rsidR="000C286E" w14:paraId="36F021E0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1B2E461" w14:textId="77777777" w:rsidR="000C286E" w:rsidRDefault="000C286E">
            <w:pPr>
              <w:spacing w:line="480" w:lineRule="auto"/>
            </w:pPr>
          </w:p>
        </w:tc>
      </w:tr>
      <w:tr w:rsidR="000C286E" w14:paraId="652E8084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550508A" w14:textId="77777777" w:rsidR="000C286E" w:rsidRDefault="000C286E">
            <w:pPr>
              <w:spacing w:line="480" w:lineRule="auto"/>
            </w:pPr>
          </w:p>
        </w:tc>
      </w:tr>
      <w:tr w:rsidR="000C286E" w14:paraId="194C3C9A" w14:textId="77777777">
        <w:tc>
          <w:tcPr>
            <w:tcW w:w="1034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05459C" w14:textId="77777777" w:rsidR="000C286E" w:rsidRDefault="000C286E">
            <w:pPr>
              <w:spacing w:line="480" w:lineRule="auto"/>
            </w:pPr>
          </w:p>
        </w:tc>
      </w:tr>
      <w:tr w:rsidR="000C286E" w14:paraId="404FB4CF" w14:textId="77777777">
        <w:tc>
          <w:tcPr>
            <w:tcW w:w="9709" w:type="dxa"/>
            <w:tcBorders>
              <w:left w:val="single" w:sz="24" w:space="0" w:color="auto"/>
              <w:bottom w:val="single" w:sz="24" w:space="0" w:color="auto"/>
            </w:tcBorders>
          </w:tcPr>
          <w:p w14:paraId="1CBDAC00" w14:textId="77777777" w:rsidR="000C286E" w:rsidRDefault="000C286E">
            <w:pPr>
              <w:spacing w:line="480" w:lineRule="auto"/>
            </w:pPr>
          </w:p>
        </w:tc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7C3D7D" w14:textId="77777777" w:rsidR="000C286E" w:rsidRDefault="000C286E">
            <w:pPr>
              <w:spacing w:line="480" w:lineRule="auto"/>
            </w:pPr>
          </w:p>
        </w:tc>
      </w:tr>
    </w:tbl>
    <w:p w14:paraId="4CD83F37" w14:textId="77777777" w:rsidR="000C286E" w:rsidRDefault="000C286E">
      <w:pPr>
        <w:spacing w:line="360" w:lineRule="auto"/>
      </w:pPr>
    </w:p>
    <w:tbl>
      <w:tblPr>
        <w:tblW w:w="0" w:type="auto"/>
        <w:tblInd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</w:tblGrid>
      <w:tr w:rsidR="000C286E" w14:paraId="138E794E" w14:textId="77777777">
        <w:tc>
          <w:tcPr>
            <w:tcW w:w="1062" w:type="dxa"/>
          </w:tcPr>
          <w:p w14:paraId="1EFE0EE7" w14:textId="77777777" w:rsidR="000C286E" w:rsidRDefault="000C286E">
            <w:pPr>
              <w:spacing w:line="480" w:lineRule="auto"/>
              <w:jc w:val="center"/>
            </w:pPr>
          </w:p>
        </w:tc>
      </w:tr>
    </w:tbl>
    <w:p w14:paraId="5BD06074" w14:textId="77777777" w:rsidR="000C286E" w:rsidRDefault="000C286E">
      <w:pPr>
        <w:spacing w:line="360" w:lineRule="auto"/>
      </w:pPr>
    </w:p>
    <w:p w14:paraId="6411280B" w14:textId="77777777" w:rsidR="000C286E" w:rsidRDefault="000C286E">
      <w:pPr>
        <w:spacing w:line="360" w:lineRule="auto"/>
      </w:pPr>
    </w:p>
    <w:p w14:paraId="013A090A" w14:textId="77777777" w:rsidR="000C286E" w:rsidRDefault="000C286E">
      <w:pPr>
        <w:spacing w:line="360" w:lineRule="auto"/>
        <w:rPr>
          <w:snapToGrid w:val="0"/>
          <w:sz w:val="12"/>
        </w:rPr>
      </w:pPr>
    </w:p>
    <w:p w14:paraId="2A796C59" w14:textId="77777777" w:rsidR="000C286E" w:rsidRDefault="000C286E">
      <w:pPr>
        <w:rPr>
          <w:sz w:val="18"/>
        </w:rPr>
      </w:pPr>
      <w:r>
        <w:rPr>
          <w:snapToGrid w:val="0"/>
        </w:rPr>
        <w:br w:type="page"/>
      </w:r>
    </w:p>
    <w:p w14:paraId="0F3E5027" w14:textId="77777777" w:rsidR="000C286E" w:rsidRDefault="00DA628A">
      <w:r>
        <w:rPr>
          <w:noProof/>
          <w:sz w:val="18"/>
        </w:rPr>
        <w:lastRenderedPageBreak/>
        <w:drawing>
          <wp:anchor distT="0" distB="0" distL="114300" distR="114300" simplePos="0" relativeHeight="251662336" behindDoc="0" locked="0" layoutInCell="1" allowOverlap="1" wp14:anchorId="0A5A6AC5" wp14:editId="49BECF7F">
            <wp:simplePos x="0" y="0"/>
            <wp:positionH relativeFrom="column">
              <wp:posOffset>5604510</wp:posOffset>
            </wp:positionH>
            <wp:positionV relativeFrom="paragraph">
              <wp:posOffset>-148590</wp:posOffset>
            </wp:positionV>
            <wp:extent cx="723900" cy="438150"/>
            <wp:effectExtent l="0" t="0" r="0" b="0"/>
            <wp:wrapNone/>
            <wp:docPr id="215" name="Kuva 1" descr="http://www.proliitto.fi/assets/mediapankki/pro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://www.proliitto.fi/assets/mediapankki/pro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6192" behindDoc="0" locked="0" layoutInCell="0" allowOverlap="1" wp14:anchorId="382B235D" wp14:editId="69F873A9">
            <wp:simplePos x="0" y="0"/>
            <wp:positionH relativeFrom="column">
              <wp:posOffset>-90170</wp:posOffset>
            </wp:positionH>
            <wp:positionV relativeFrom="paragraph">
              <wp:posOffset>-137795</wp:posOffset>
            </wp:positionV>
            <wp:extent cx="1352550" cy="400050"/>
            <wp:effectExtent l="0" t="0" r="0" b="0"/>
            <wp:wrapNone/>
            <wp:docPr id="34" name="Kuv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5A186" w14:textId="77777777" w:rsidR="000C286E" w:rsidRDefault="000C286E"/>
    <w:p w14:paraId="5B628076" w14:textId="77777777" w:rsidR="000C286E" w:rsidRDefault="000C286E"/>
    <w:p w14:paraId="6CE70AE0" w14:textId="77777777" w:rsidR="000C286E" w:rsidRDefault="000C286E"/>
    <w:p w14:paraId="769935AC" w14:textId="77777777" w:rsidR="000C286E" w:rsidRDefault="000C286E"/>
    <w:p w14:paraId="6EAD02E4" w14:textId="77777777" w:rsidR="000C286E" w:rsidRDefault="000C286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TOIMENKUVAUKSEEN LIITTYVÄT SELOSTUKSET</w:t>
      </w:r>
    </w:p>
    <w:p w14:paraId="7E54C4F5" w14:textId="77777777" w:rsidR="000C286E" w:rsidRDefault="000C286E">
      <w:pPr>
        <w:rPr>
          <w:rFonts w:ascii="Bookman Old Style" w:hAnsi="Bookman Old Style"/>
          <w:b/>
          <w:sz w:val="24"/>
        </w:rPr>
      </w:pPr>
    </w:p>
    <w:p w14:paraId="1514ED02" w14:textId="77777777" w:rsidR="000C286E" w:rsidRDefault="000C286E">
      <w:pPr>
        <w:rPr>
          <w:rFonts w:ascii="Bookman Old Style" w:hAnsi="Bookman Old Style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66"/>
      </w:tblGrid>
      <w:tr w:rsidR="000C286E" w14:paraId="7B712089" w14:textId="77777777">
        <w:tc>
          <w:tcPr>
            <w:tcW w:w="2480" w:type="dxa"/>
          </w:tcPr>
          <w:p w14:paraId="5ED51EE5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Toimi</w:t>
            </w:r>
          </w:p>
          <w:p w14:paraId="310F27BC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D742A65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C8B290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Toimen tarkoitus</w:t>
            </w:r>
          </w:p>
          <w:p w14:paraId="61B1BE3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7ADA5708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549CA10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Päätehtävät</w:t>
            </w:r>
          </w:p>
          <w:p w14:paraId="1AD9A0E8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9FE96A2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6E5A117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261B9D5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A230F5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Tehtävän selvitys</w:t>
            </w:r>
          </w:p>
          <w:p w14:paraId="7E10A38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F5F0002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A9037F3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Aikaosuus</w:t>
            </w:r>
            <w:r>
              <w:rPr>
                <w:rFonts w:ascii="Bookman Old Style" w:hAnsi="Bookman Old Style"/>
                <w:b/>
                <w:sz w:val="24"/>
              </w:rPr>
              <w:noBreakHyphen/>
              <w:t>%</w:t>
            </w:r>
          </w:p>
          <w:p w14:paraId="69BF3C58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687AD85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4BCAF379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Sijaisuudet</w:t>
            </w:r>
          </w:p>
          <w:p w14:paraId="43EB4FAF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355CC78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435FC03D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Muut tehtävät</w:t>
            </w:r>
          </w:p>
          <w:p w14:paraId="4B5ECC7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ED69EB7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A938FC5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Tarvittavat tiedot</w:t>
            </w:r>
          </w:p>
          <w:p w14:paraId="69FF68B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ja taidot</w:t>
            </w:r>
          </w:p>
          <w:p w14:paraId="0661CAE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70B24BF2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318740F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C2921B7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30FF412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4B732D37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1C9A6BB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Ratkaisujen ja päätösten vaikutukset</w:t>
            </w:r>
          </w:p>
          <w:p w14:paraId="6B2382C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4C5C0B3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Vuorovaikutus</w:t>
            </w:r>
          </w:p>
          <w:p w14:paraId="022631FE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E5892ED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770943AC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39760975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Tehtävä ja johtamisvastuu</w:t>
            </w:r>
          </w:p>
        </w:tc>
        <w:tc>
          <w:tcPr>
            <w:tcW w:w="7866" w:type="dxa"/>
          </w:tcPr>
          <w:p w14:paraId="00559D9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Toimen nimike tai pääasiallinen tehtävä</w:t>
            </w:r>
          </w:p>
          <w:p w14:paraId="6F8BFD73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6887232E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35D946C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Lyhyt selostus toimen tarkoituksesta, miksi toimi on olemassa.</w:t>
            </w:r>
          </w:p>
          <w:p w14:paraId="5813BE9C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8845C8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8DEC2E5" w14:textId="77777777" w:rsidR="000C286E" w:rsidRDefault="000C286E">
            <w:pPr>
              <w:pStyle w:val="Leipteksti"/>
            </w:pPr>
            <w:r>
              <w:t>Kuvaukset tehtävien sisällöstä, alle 5 %:n aikaosuuksien päätehtäviä ei kuvata.</w:t>
            </w:r>
          </w:p>
          <w:p w14:paraId="74E79DD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749F01FE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131C52CE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Tarvittaessa yksityiskohtaisemmat selvitykset tehtävien sisällöstä.</w:t>
            </w:r>
          </w:p>
          <w:p w14:paraId="40A1611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0A17327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Tarvittaessa päätehtävien suorituksen vaatima aikaosuus koko toimen hoitamiseen käytetystä työajasta.</w:t>
            </w:r>
          </w:p>
          <w:p w14:paraId="36F790B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2769624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Tiedossa olevat sijaisuustehtävät, joilla voi olla merkitystä luokituksen kannalta.</w:t>
            </w:r>
          </w:p>
          <w:p w14:paraId="2A6AB3A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A79E514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Mahdolliset muut tehtävät, joilla voi olla merkitystä luokituksen kannalta.</w:t>
            </w:r>
          </w:p>
          <w:p w14:paraId="115615F2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E94AB0C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Kuvaus, mitä tietoja ja taitoja tarvitaan ja mikä on itsenäisen harkinnan vapaus ja vaativuus</w:t>
            </w:r>
          </w:p>
          <w:p w14:paraId="1872C5CD" w14:textId="77777777" w:rsidR="000C286E" w:rsidRDefault="000C286E">
            <w:pPr>
              <w:tabs>
                <w:tab w:val="left" w:pos="639"/>
              </w:tabs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noBreakHyphen/>
            </w:r>
            <w:r>
              <w:rPr>
                <w:rFonts w:ascii="Bookman Old Style" w:hAnsi="Bookman Old Style"/>
                <w:b/>
                <w:sz w:val="24"/>
              </w:rPr>
              <w:tab/>
              <w:t>vaadittava koulutustaso ja kokemusvuodet</w:t>
            </w:r>
          </w:p>
          <w:p w14:paraId="061B062B" w14:textId="77777777" w:rsidR="000C286E" w:rsidRDefault="000C286E">
            <w:pPr>
              <w:tabs>
                <w:tab w:val="left" w:pos="639"/>
              </w:tabs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noBreakHyphen/>
            </w:r>
            <w:r>
              <w:rPr>
                <w:rFonts w:ascii="Bookman Old Style" w:hAnsi="Bookman Old Style"/>
                <w:b/>
                <w:sz w:val="24"/>
              </w:rPr>
              <w:tab/>
              <w:t xml:space="preserve">erityistiedot ja </w:t>
            </w:r>
            <w:r>
              <w:rPr>
                <w:rFonts w:ascii="Bookman Old Style" w:hAnsi="Bookman Old Style"/>
                <w:b/>
                <w:sz w:val="24"/>
              </w:rPr>
              <w:noBreakHyphen/>
              <w:t>taidot</w:t>
            </w:r>
          </w:p>
          <w:p w14:paraId="55C8580B" w14:textId="77777777" w:rsidR="000C286E" w:rsidRDefault="000C286E">
            <w:pPr>
              <w:tabs>
                <w:tab w:val="left" w:pos="639"/>
              </w:tabs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noBreakHyphen/>
            </w:r>
            <w:r>
              <w:rPr>
                <w:rFonts w:ascii="Bookman Old Style" w:hAnsi="Bookman Old Style"/>
                <w:b/>
                <w:sz w:val="24"/>
              </w:rPr>
              <w:tab/>
              <w:t xml:space="preserve">harkintatarve (tehtävää ohjaavat työohjeet, </w:t>
            </w:r>
          </w:p>
          <w:p w14:paraId="01E66F39" w14:textId="77777777" w:rsidR="000C286E" w:rsidRDefault="000C286E">
            <w:pPr>
              <w:tabs>
                <w:tab w:val="left" w:pos="639"/>
              </w:tabs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     </w:t>
            </w:r>
            <w:proofErr w:type="gramStart"/>
            <w:r>
              <w:rPr>
                <w:rFonts w:ascii="Bookman Old Style" w:hAnsi="Bookman Old Style"/>
                <w:b/>
                <w:sz w:val="24"/>
              </w:rPr>
              <w:t>toimeksi  annot</w:t>
            </w:r>
            <w:proofErr w:type="gramEnd"/>
            <w:r>
              <w:rPr>
                <w:rFonts w:ascii="Bookman Old Style" w:hAnsi="Bookman Old Style"/>
                <w:b/>
                <w:sz w:val="24"/>
              </w:rPr>
              <w:t xml:space="preserve">, </w:t>
            </w:r>
          </w:p>
          <w:p w14:paraId="00458D4A" w14:textId="77777777" w:rsidR="000C286E" w:rsidRDefault="000C286E">
            <w:pPr>
              <w:tabs>
                <w:tab w:val="left" w:pos="639"/>
              </w:tabs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ab/>
              <w:t xml:space="preserve">toimintamallit ja </w:t>
            </w:r>
            <w:r>
              <w:rPr>
                <w:rFonts w:ascii="Bookman Old Style" w:hAnsi="Bookman Old Style"/>
                <w:b/>
                <w:sz w:val="24"/>
              </w:rPr>
              <w:noBreakHyphen/>
              <w:t>periaatteet)</w:t>
            </w:r>
          </w:p>
          <w:p w14:paraId="074A107A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3F66D276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Kuvaus, minkälainen vaikutus ratkaisuilla ja päätöksillä on yrityksen talouteen tai toimintaan sekä kuinka laajalle ratkaisut ja päätökset vaikuttavat toimipaikalla.</w:t>
            </w:r>
          </w:p>
          <w:p w14:paraId="66A4C0A8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597FD69B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Kuvaus, minkälaisia neuvonnan, opastamisen ja motivoinnin sekä neuvottelu</w:t>
            </w:r>
            <w:r>
              <w:rPr>
                <w:rFonts w:ascii="Bookman Old Style" w:hAnsi="Bookman Old Style"/>
                <w:b/>
                <w:sz w:val="24"/>
              </w:rPr>
              <w:noBreakHyphen/>
              <w:t xml:space="preserve"> ja yhteistyötaitojen vaatimuksia tehtävään sisältyy.</w:t>
            </w:r>
          </w:p>
          <w:p w14:paraId="1858CF87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</w:p>
          <w:p w14:paraId="221E3201" w14:textId="77777777" w:rsidR="000C286E" w:rsidRDefault="000C286E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Kuvaus, minkälaista erilaisten näkökohtien käsittelyä ja yhteensovittamista tehtävään kuuluu ja kuinka itsenäinen ja laaja tehtävä on.</w:t>
            </w:r>
          </w:p>
        </w:tc>
      </w:tr>
    </w:tbl>
    <w:p w14:paraId="3DFA0F3F" w14:textId="77777777" w:rsidR="000C286E" w:rsidRDefault="000C286E" w:rsidP="000101F0">
      <w:pPr>
        <w:spacing w:line="360" w:lineRule="auto"/>
        <w:ind w:left="635"/>
        <w:jc w:val="both"/>
        <w:rPr>
          <w:rFonts w:ascii="Bookman Old Style" w:hAnsi="Bookman Old Style"/>
          <w:b/>
          <w:sz w:val="32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sectPr w:rsidR="000C2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54" w:right="1134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3BD27" w14:textId="77777777" w:rsidR="00C914D6" w:rsidRDefault="00DA628A">
      <w:r>
        <w:separator/>
      </w:r>
    </w:p>
  </w:endnote>
  <w:endnote w:type="continuationSeparator" w:id="0">
    <w:p w14:paraId="60B35E06" w14:textId="77777777" w:rsidR="00C914D6" w:rsidRDefault="00DA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3730" w14:textId="77777777" w:rsidR="00180D8A" w:rsidRDefault="00180D8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B2FB" w14:textId="77777777" w:rsidR="000C286E" w:rsidRDefault="000C286E">
    <w:pPr>
      <w:pStyle w:val="Alatunniste"/>
    </w:pPr>
    <w:r>
      <w:tab/>
    </w:r>
    <w:r>
      <w:tab/>
    </w:r>
    <w:r>
      <w:tab/>
    </w:r>
    <w:r>
      <w:tab/>
    </w:r>
    <w:r>
      <w:tab/>
    </w:r>
    <w:r>
      <w:tab/>
      <w:t>8.2003</w:t>
    </w:r>
    <w:r w:rsidR="00180D8A">
      <w:t>/10.2012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F5DB" w14:textId="77777777" w:rsidR="000C286E" w:rsidRDefault="000C286E">
    <w:pPr>
      <w:pStyle w:val="Alatunniste"/>
    </w:pPr>
    <w:r>
      <w:tab/>
    </w:r>
    <w:r>
      <w:tab/>
    </w:r>
    <w:r>
      <w:tab/>
    </w:r>
    <w:r>
      <w:tab/>
    </w:r>
    <w:r>
      <w:tab/>
    </w:r>
    <w:r>
      <w:tab/>
    </w:r>
    <w:r>
      <w:tab/>
      <w:t>8.2003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21B6B" w14:textId="77777777" w:rsidR="00C914D6" w:rsidRDefault="00DA628A">
      <w:r>
        <w:separator/>
      </w:r>
    </w:p>
  </w:footnote>
  <w:footnote w:type="continuationSeparator" w:id="0">
    <w:p w14:paraId="0944267D" w14:textId="77777777" w:rsidR="00C914D6" w:rsidRDefault="00DA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8623" w14:textId="77777777" w:rsidR="00180D8A" w:rsidRDefault="00180D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0983" w14:textId="77777777" w:rsidR="00180D8A" w:rsidRDefault="00180D8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3ABB" w14:textId="77777777" w:rsidR="00180D8A" w:rsidRDefault="00180D8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059C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33653"/>
    <w:multiLevelType w:val="singleLevel"/>
    <w:tmpl w:val="17DE1D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695D2B"/>
    <w:multiLevelType w:val="singleLevel"/>
    <w:tmpl w:val="17DE1D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76554"/>
    <w:multiLevelType w:val="singleLevel"/>
    <w:tmpl w:val="17DE1D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17A6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8E617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BD2085"/>
    <w:multiLevelType w:val="singleLevel"/>
    <w:tmpl w:val="17DE1D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C2683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7F3AA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1116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25233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5F410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B34AF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C7313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610D4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A5617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85089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16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  <w:num w:numId="18">
    <w:abstractNumId w:val="1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58D"/>
    <w:rsid w:val="000101F0"/>
    <w:rsid w:val="00026970"/>
    <w:rsid w:val="000C286E"/>
    <w:rsid w:val="00180D8A"/>
    <w:rsid w:val="001C158D"/>
    <w:rsid w:val="0037183B"/>
    <w:rsid w:val="00392CB5"/>
    <w:rsid w:val="00404FD1"/>
    <w:rsid w:val="008D6942"/>
    <w:rsid w:val="009B65BE"/>
    <w:rsid w:val="00C914D6"/>
    <w:rsid w:val="00CD4495"/>
    <w:rsid w:val="00DA628A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 strokecolor="#339"/>
    </o:shapedefaults>
    <o:shapelayout v:ext="edit">
      <o:idmap v:ext="edit" data="1"/>
    </o:shapelayout>
  </w:shapeDefaults>
  <w:decimalSymbol w:val=","/>
  <w:listSeparator w:val=";"/>
  <w14:docId w14:val="37257473"/>
  <w15:docId w15:val="{C0B33C0B-0BC0-4DE3-91E6-D759E27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caps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Bookman Old Style" w:hAnsi="Bookman Old Style"/>
      <w:b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paragraph" w:styleId="Leipteksti">
    <w:name w:val="Body Text"/>
    <w:basedOn w:val="Normaali"/>
    <w:rPr>
      <w:rFonts w:ascii="Bookman Old Style" w:hAnsi="Bookman Old Style"/>
      <w:b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A628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4805AA1368E41B01C16B6F538736D" ma:contentTypeVersion="11" ma:contentTypeDescription="Luo uusi asiakirja." ma:contentTypeScope="" ma:versionID="b44c7bcaee134eea07d57faa34a9784b">
  <xsd:schema xmlns:xsd="http://www.w3.org/2001/XMLSchema" xmlns:xs="http://www.w3.org/2001/XMLSchema" xmlns:p="http://schemas.microsoft.com/office/2006/metadata/properties" xmlns:ns3="10e92901-9b22-4e14-9457-52e326d30caa" xmlns:ns4="6138123f-121c-488a-94e5-f84b83c32a2d" targetNamespace="http://schemas.microsoft.com/office/2006/metadata/properties" ma:root="true" ma:fieldsID="c61753719c5c01d44d67026b6a7fcf13" ns3:_="" ns4:_="">
    <xsd:import namespace="10e92901-9b22-4e14-9457-52e326d30caa"/>
    <xsd:import namespace="6138123f-121c-488a-94e5-f84b83c32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2901-9b22-4e14-9457-52e326d30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123f-121c-488a-94e5-f84b83c32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1917-59E6-4E1D-B4B7-00D1A685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2901-9b22-4e14-9457-52e326d30caa"/>
    <ds:schemaRef ds:uri="6138123f-121c-488a-94e5-f84b83c32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25DFC-7D59-4E9C-8AEE-00DDC06EE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E72E8-E2F2-46AB-918B-D9848E7F637C}">
  <ds:schemaRefs>
    <ds:schemaRef ds:uri="http://purl.org/dc/elements/1.1/"/>
    <ds:schemaRef ds:uri="6138123f-121c-488a-94e5-f84b83c32a2d"/>
    <ds:schemaRef ds:uri="http://www.w3.org/XML/1998/namespace"/>
    <ds:schemaRef ds:uri="http://purl.org/dc/terms/"/>
    <ds:schemaRef ds:uri="10e92901-9b22-4e14-9457-52e326d30ca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METTOVA toimenkuvausmalli</vt:lpstr>
    </vt:vector>
  </TitlesOfParts>
  <Company>EK liittoyhteiso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METTOVA toimenkuvausmalli</dc:title>
  <dc:creator>Marja-Liisa Kallio</dc:creator>
  <cp:lastModifiedBy>Emaus Katriina</cp:lastModifiedBy>
  <cp:revision>2</cp:revision>
  <cp:lastPrinted>2012-10-31T08:23:00Z</cp:lastPrinted>
  <dcterms:created xsi:type="dcterms:W3CDTF">2019-08-27T09:35:00Z</dcterms:created>
  <dcterms:modified xsi:type="dcterms:W3CDTF">2019-08-27T09:35:00Z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0x0101005BD4805AA1368E41B01C16B6F538736D</vt:lpwstr>
  </property>
</Properties>
</file>